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09D" w:rsidRPr="00E75B2A" w:rsidRDefault="007A509D" w:rsidP="007A509D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</w:rPr>
        <w:t>ОПЕРАТИВНИ ПЛАН РАДА НАСТАВНИКА</w:t>
      </w:r>
      <w:r w:rsidR="00E75B2A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E75B2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7A509D" w:rsidRPr="00882C40" w:rsidRDefault="007A509D" w:rsidP="007A509D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7A509D" w:rsidRPr="00882C40" w:rsidRDefault="007A509D" w:rsidP="007A509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580" w:type="dxa"/>
        <w:jc w:val="center"/>
        <w:tblLook w:val="04A0" w:firstRow="1" w:lastRow="0" w:firstColumn="1" w:lastColumn="0" w:noHBand="0" w:noVBand="1"/>
      </w:tblPr>
      <w:tblGrid>
        <w:gridCol w:w="1965"/>
        <w:gridCol w:w="2752"/>
        <w:gridCol w:w="848"/>
        <w:gridCol w:w="2841"/>
        <w:gridCol w:w="1501"/>
        <w:gridCol w:w="2434"/>
        <w:gridCol w:w="2239"/>
      </w:tblGrid>
      <w:tr w:rsidR="007A509D" w:rsidRPr="00321BB9" w:rsidTr="007A509D">
        <w:trPr>
          <w:cantSplit/>
          <w:trHeight w:val="1467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A509D" w:rsidRPr="00321BB9" w:rsidRDefault="007A509D" w:rsidP="00A51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509D" w:rsidRPr="00321BB9" w:rsidRDefault="007A509D" w:rsidP="00A51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</w:p>
          <w:p w:rsidR="007A509D" w:rsidRPr="003E7466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proofErr w:type="gram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509D" w:rsidRDefault="007A509D" w:rsidP="00A512C7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7A509D" w:rsidRDefault="007A509D" w:rsidP="00A512C7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A509D" w:rsidRDefault="007A509D" w:rsidP="00A512C7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A509D" w:rsidRPr="00321BB9" w:rsidRDefault="007A509D" w:rsidP="00A512C7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7A509D" w:rsidRPr="00321BB9" w:rsidRDefault="007A509D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8378BF" w:rsidRPr="00321BB9" w:rsidTr="002B02D5">
        <w:trPr>
          <w:cantSplit/>
          <w:trHeight w:val="953"/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 w:rsidRPr="00321B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Default="008378BF" w:rsidP="00A512C7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вредност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чиниоца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дељеника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делиоца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непознатим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иниоцем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делиоцем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378BF" w:rsidRDefault="008378BF" w:rsidP="00A512C7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proofErr w:type="gram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подељене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једнаке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делове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разломак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означава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неке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целине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78BF" w:rsidRPr="00DB1BF1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подељене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половине, четвртине,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трећине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шестине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петине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десетине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седмине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деветине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визуелно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симболично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представља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половину, четвртину,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трећину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шестину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петину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десетину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седмину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деветину</w:t>
            </w:r>
            <w:proofErr w:type="spellEnd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78BF" w:rsidRPr="00321BB9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</w:rPr>
            </w:pP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решава</w:t>
            </w:r>
            <w:proofErr w:type="spellEnd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задатке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операције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(</w:t>
            </w:r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дељење</w:t>
            </w:r>
            <w:proofErr w:type="spellEnd"/>
            <w:proofErr w:type="gramEnd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 w:val="sr-Cyrl-RS"/>
              </w:rPr>
              <w:t>, дељење и одузимање</w:t>
            </w:r>
            <w:r w:rsidRPr="00321BB9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).</w:t>
            </w:r>
          </w:p>
          <w:p w:rsidR="008378BF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8378BF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8378BF" w:rsidRPr="003E7466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E7466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74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146.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Default="008378BF" w:rsidP="003E74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дељеника</w:t>
            </w:r>
            <w:proofErr w:type="spellEnd"/>
          </w:p>
          <w:p w:rsidR="008378BF" w:rsidRPr="00321BB9" w:rsidRDefault="008378BF" w:rsidP="003E7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134)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E7466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74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Default="008378BF" w:rsidP="003E746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3E7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2B02D5">
        <w:trPr>
          <w:cantSplit/>
          <w:trHeight w:val="998"/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E7466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E7466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74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Default="008378BF" w:rsidP="003E74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делиоца</w:t>
            </w:r>
            <w:proofErr w:type="spellEnd"/>
          </w:p>
          <w:p w:rsidR="008378BF" w:rsidRPr="00321BB9" w:rsidRDefault="008378BF" w:rsidP="003E7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135)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E7466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E74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Default="008378BF" w:rsidP="003E746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3E7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trHeight w:val="678"/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8BF" w:rsidRPr="00321BB9" w:rsidRDefault="008378BF" w:rsidP="00A512C7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Одређивање непознатог делиоца</w:t>
            </w:r>
          </w:p>
          <w:p w:rsidR="008378BF" w:rsidRPr="000053D5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136)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0053D5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  <w:p w:rsidR="008378BF" w:rsidRPr="00321BB9" w:rsidRDefault="008378BF" w:rsidP="00A5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B2555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trHeight w:val="251"/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0053D5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Одређивање непознатог броја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Одређивање непознатог броја</w:t>
            </w: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137)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0053D5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 (дељење)</w:t>
            </w:r>
          </w:p>
          <w:p w:rsidR="008378BF" w:rsidRPr="000053D5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168 и 172)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0053D5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 (дељење)</w:t>
            </w: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169 и 173)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EC3CD4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Разломци</w:t>
            </w: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145, 147 и 149)</w:t>
            </w: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378BF" w:rsidRPr="00EC3CD4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B2555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Разломци</w:t>
            </w:r>
          </w:p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146, 148 и 150)</w:t>
            </w:r>
          </w:p>
          <w:p w:rsidR="008378BF" w:rsidRPr="00EC3CD4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B2555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радњи. Разломци</w:t>
            </w:r>
          </w:p>
          <w:p w:rsidR="008378BF" w:rsidRPr="00EC3CD4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8378BF" w:rsidRPr="003B2555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A86FBD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радњи. Разломци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8BF" w:rsidRPr="00321BB9" w:rsidTr="008378BF">
        <w:trPr>
          <w:trHeight w:val="953"/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Редослед рачунских радњи. Разломци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8BF" w:rsidRDefault="008378BF" w:rsidP="00A512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321BB9" w:rsidRDefault="008378BF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466" w:rsidRPr="00321BB9" w:rsidTr="00A86FBD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DB1BF1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Геометрија</w:t>
            </w:r>
          </w:p>
        </w:tc>
        <w:tc>
          <w:tcPr>
            <w:tcW w:w="27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DB1BF1" w:rsidRDefault="008378BF" w:rsidP="008378BF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B1B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</w:t>
            </w:r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proofErr w:type="gram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proofErr w:type="gram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правоугаоник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троугао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квадратној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78BF" w:rsidRPr="00DB1BF1" w:rsidRDefault="008378BF" w:rsidP="008378BF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proofErr w:type="gram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подударне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датом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цртежу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7466" w:rsidRPr="00321BB9" w:rsidRDefault="008378BF" w:rsidP="008378BF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proofErr w:type="gram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симетричне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допуни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дати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цртеж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тако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добијена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фигура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буде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симетрична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односу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праву</w:t>
            </w:r>
            <w:proofErr w:type="spellEnd"/>
            <w:r w:rsidRPr="00DB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66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Цртање квадрата, правоугаоника и троугла на квадратној и тачкастој мрежи</w:t>
            </w:r>
          </w:p>
          <w:p w:rsidR="003E7466" w:rsidRPr="001A0E6D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138)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66" w:rsidRPr="001A0E6D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466" w:rsidRPr="00321BB9" w:rsidTr="00A86FBD">
        <w:trPr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66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Цртање квадрата, правоугаоника и троугла на квадратној и тачкастој мрежи</w:t>
            </w:r>
          </w:p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139)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466" w:rsidRPr="00321BB9" w:rsidTr="00A86FBD">
        <w:trPr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66" w:rsidRDefault="003E7466" w:rsidP="00A512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Симетричне фигуре; Подударност фигура</w:t>
            </w:r>
          </w:p>
          <w:p w:rsidR="003E7466" w:rsidRPr="001A0E6D" w:rsidRDefault="003E7466" w:rsidP="00A512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140 и 142)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466" w:rsidRPr="00321BB9" w:rsidTr="00A86FBD">
        <w:trPr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Pr="0032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66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Симетричне фигуре; Подударност фигура</w:t>
            </w:r>
          </w:p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141)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466" w:rsidRPr="00321BB9" w:rsidRDefault="003E7466" w:rsidP="00A5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509D" w:rsidRPr="00321BB9" w:rsidRDefault="007A509D" w:rsidP="007A509D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7A509D" w:rsidRPr="00321BB9" w:rsidRDefault="007A509D" w:rsidP="007A509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BB9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321BB9">
        <w:rPr>
          <w:rFonts w:ascii="Times New Roman" w:hAnsi="Times New Roman" w:cs="Times New Roman"/>
          <w:sz w:val="24"/>
          <w:szCs w:val="24"/>
        </w:rPr>
        <w:t>:</w:t>
      </w:r>
    </w:p>
    <w:p w:rsidR="007A509D" w:rsidRPr="00321BB9" w:rsidRDefault="007A509D" w:rsidP="007A509D">
      <w:pPr>
        <w:ind w:left="-709" w:right="-886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r w:rsidRPr="00321B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</w:p>
    <w:p w:rsidR="007A509D" w:rsidRPr="00321BB9" w:rsidRDefault="007A509D" w:rsidP="007A509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r w:rsidRPr="00321B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34677F" w:rsidRPr="003E7466" w:rsidRDefault="007A509D" w:rsidP="003E7466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321B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sectPr w:rsidR="0034677F" w:rsidRPr="003E7466" w:rsidSect="008378BF">
      <w:pgSz w:w="15840" w:h="12240" w:orient="landscape"/>
      <w:pgMar w:top="630" w:right="360" w:bottom="90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9D"/>
    <w:rsid w:val="000169BB"/>
    <w:rsid w:val="0034677F"/>
    <w:rsid w:val="003E7466"/>
    <w:rsid w:val="007A509D"/>
    <w:rsid w:val="008378BF"/>
    <w:rsid w:val="00E7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26A4F7-6656-4DEF-B091-B5889CB6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09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509D"/>
    <w:pPr>
      <w:spacing w:after="0" w:line="240" w:lineRule="auto"/>
    </w:pPr>
  </w:style>
  <w:style w:type="table" w:styleId="TableGrid">
    <w:name w:val="Table Grid"/>
    <w:basedOn w:val="TableNormal"/>
    <w:uiPriority w:val="59"/>
    <w:rsid w:val="007A509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12E96-2289-48D8-9468-F4ED477B1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4</cp:revision>
  <dcterms:created xsi:type="dcterms:W3CDTF">2021-04-04T15:31:00Z</dcterms:created>
  <dcterms:modified xsi:type="dcterms:W3CDTF">2021-04-04T15:41:00Z</dcterms:modified>
</cp:coreProperties>
</file>